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7ED08" w14:textId="71226566" w:rsidR="00F25D6F" w:rsidRPr="00541192" w:rsidRDefault="00B1354F" w:rsidP="006243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Programmi 202</w:t>
      </w:r>
      <w:r w:rsidR="006134FE">
        <w:rPr>
          <w:rFonts w:ascii="Arial" w:hAnsi="Arial" w:cs="Arial"/>
          <w:b/>
          <w:color w:val="000000"/>
          <w:sz w:val="24"/>
          <w:szCs w:val="24"/>
        </w:rPr>
        <w:t>1</w:t>
      </w:r>
      <w:r>
        <w:rPr>
          <w:rFonts w:ascii="Arial" w:hAnsi="Arial" w:cs="Arial"/>
          <w:b/>
          <w:color w:val="000000"/>
          <w:sz w:val="24"/>
          <w:szCs w:val="24"/>
        </w:rPr>
        <w:t>-202</w:t>
      </w:r>
      <w:r w:rsidR="006134FE">
        <w:rPr>
          <w:rFonts w:ascii="Arial" w:hAnsi="Arial" w:cs="Arial"/>
          <w:b/>
          <w:color w:val="000000"/>
          <w:sz w:val="24"/>
          <w:szCs w:val="24"/>
        </w:rPr>
        <w:t>2</w:t>
      </w:r>
      <w:r w:rsidR="00D6787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2437B" w:rsidRPr="00541192">
        <w:rPr>
          <w:rFonts w:ascii="Arial" w:hAnsi="Arial" w:cs="Arial"/>
          <w:b/>
          <w:color w:val="000000"/>
          <w:sz w:val="24"/>
          <w:szCs w:val="24"/>
        </w:rPr>
        <w:t xml:space="preserve">ACCADEMIA DI BELLE ARTI DI NAPOLI </w:t>
      </w:r>
    </w:p>
    <w:p w14:paraId="5BBD0FB7" w14:textId="77777777" w:rsidR="0062437B" w:rsidRPr="00541192" w:rsidRDefault="00194AC1" w:rsidP="006243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2CA225FC" wp14:editId="6398064B">
            <wp:simplePos x="0" y="0"/>
            <wp:positionH relativeFrom="margin">
              <wp:posOffset>-250825</wp:posOffset>
            </wp:positionH>
            <wp:positionV relativeFrom="margin">
              <wp:posOffset>422275</wp:posOffset>
            </wp:positionV>
            <wp:extent cx="810260" cy="882650"/>
            <wp:effectExtent l="0" t="0" r="0" b="0"/>
            <wp:wrapSquare wrapText="bothSides"/>
            <wp:docPr id="3" name="Immagine 3" descr="logo_accademia (1)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_accademia (1) copi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t="55610"/>
                    <a:stretch/>
                  </pic:blipFill>
                  <pic:spPr bwMode="auto">
                    <a:xfrm>
                      <a:off x="0" y="0"/>
                      <a:ext cx="81026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0C814" w14:textId="77777777" w:rsidR="00F25D6F" w:rsidRPr="00541192" w:rsidRDefault="0062437B" w:rsidP="006243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541192">
        <w:rPr>
          <w:rFonts w:ascii="Arial" w:hAnsi="Arial" w:cs="Arial"/>
          <w:b/>
          <w:color w:val="000000"/>
          <w:sz w:val="24"/>
          <w:szCs w:val="24"/>
        </w:rPr>
        <w:t>Corso di d</w:t>
      </w:r>
      <w:r w:rsidR="00D53337" w:rsidRPr="00541192">
        <w:rPr>
          <w:rFonts w:ascii="Arial" w:hAnsi="Arial" w:cs="Arial"/>
          <w:b/>
          <w:color w:val="000000"/>
          <w:sz w:val="24"/>
          <w:szCs w:val="24"/>
        </w:rPr>
        <w:t>iploma di primo livello</w:t>
      </w:r>
      <w:r w:rsidR="00F25D6F" w:rsidRPr="00541192">
        <w:rPr>
          <w:rFonts w:ascii="Arial" w:hAnsi="Arial" w:cs="Arial"/>
          <w:b/>
          <w:color w:val="000000"/>
          <w:sz w:val="24"/>
          <w:szCs w:val="24"/>
        </w:rPr>
        <w:t xml:space="preserve"> Tecn</w:t>
      </w:r>
      <w:r w:rsidR="00997AB7">
        <w:rPr>
          <w:rFonts w:ascii="Arial" w:hAnsi="Arial" w:cs="Arial"/>
          <w:b/>
          <w:color w:val="000000"/>
          <w:sz w:val="24"/>
          <w:szCs w:val="24"/>
        </w:rPr>
        <w:t>ologia</w:t>
      </w:r>
      <w:r w:rsidR="00F25D6F" w:rsidRPr="0054119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97AB7">
        <w:rPr>
          <w:rFonts w:ascii="Arial" w:hAnsi="Arial" w:cs="Arial"/>
          <w:b/>
          <w:color w:val="000000"/>
          <w:sz w:val="24"/>
          <w:szCs w:val="24"/>
        </w:rPr>
        <w:t>dei materiali per la grafica</w:t>
      </w:r>
    </w:p>
    <w:p w14:paraId="41D896FC" w14:textId="77777777" w:rsidR="00F25D6F" w:rsidRPr="00541192" w:rsidRDefault="00D53337" w:rsidP="006243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541192">
        <w:rPr>
          <w:rFonts w:ascii="Arial" w:hAnsi="Arial" w:cs="Arial"/>
          <w:b/>
          <w:color w:val="000000"/>
          <w:sz w:val="24"/>
          <w:szCs w:val="24"/>
        </w:rPr>
        <w:t>Prof.</w:t>
      </w:r>
      <w:r w:rsidR="0002363C" w:rsidRPr="00541192">
        <w:rPr>
          <w:rFonts w:ascii="Arial" w:hAnsi="Arial" w:cs="Arial"/>
          <w:b/>
          <w:color w:val="000000"/>
          <w:sz w:val="24"/>
          <w:szCs w:val="24"/>
        </w:rPr>
        <w:t xml:space="preserve"> Vinciguerra Angela</w:t>
      </w:r>
    </w:p>
    <w:p w14:paraId="2D2514CB" w14:textId="08BA7423" w:rsidR="00D53337" w:rsidRPr="00541192" w:rsidRDefault="00D53337" w:rsidP="006243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541192">
        <w:rPr>
          <w:rFonts w:ascii="Arial" w:hAnsi="Arial" w:cs="Arial"/>
          <w:b/>
          <w:color w:val="000000"/>
          <w:sz w:val="24"/>
          <w:szCs w:val="24"/>
        </w:rPr>
        <w:t>Programma anno accademico 20</w:t>
      </w:r>
      <w:r w:rsidR="00194AC1">
        <w:rPr>
          <w:rFonts w:ascii="Arial" w:hAnsi="Arial" w:cs="Arial"/>
          <w:b/>
          <w:color w:val="000000"/>
          <w:sz w:val="24"/>
          <w:szCs w:val="24"/>
        </w:rPr>
        <w:t>2</w:t>
      </w:r>
      <w:r w:rsidR="006134FE">
        <w:rPr>
          <w:rFonts w:ascii="Arial" w:hAnsi="Arial" w:cs="Arial"/>
          <w:b/>
          <w:color w:val="000000"/>
          <w:sz w:val="24"/>
          <w:szCs w:val="24"/>
        </w:rPr>
        <w:t>1</w:t>
      </w:r>
      <w:r w:rsidRPr="00541192">
        <w:rPr>
          <w:rFonts w:ascii="Arial" w:hAnsi="Arial" w:cs="Arial"/>
          <w:b/>
          <w:color w:val="000000"/>
          <w:sz w:val="24"/>
          <w:szCs w:val="24"/>
        </w:rPr>
        <w:t>/20</w:t>
      </w:r>
      <w:r w:rsidR="00194AC1">
        <w:rPr>
          <w:rFonts w:ascii="Arial" w:hAnsi="Arial" w:cs="Arial"/>
          <w:b/>
          <w:color w:val="000000"/>
          <w:sz w:val="24"/>
          <w:szCs w:val="24"/>
        </w:rPr>
        <w:t>2</w:t>
      </w:r>
      <w:r w:rsidR="006134FE">
        <w:rPr>
          <w:rFonts w:ascii="Arial" w:hAnsi="Arial" w:cs="Arial"/>
          <w:b/>
          <w:color w:val="000000"/>
          <w:sz w:val="24"/>
          <w:szCs w:val="24"/>
        </w:rPr>
        <w:t>2</w:t>
      </w:r>
    </w:p>
    <w:p w14:paraId="029B8205" w14:textId="77777777" w:rsidR="00F25D6F" w:rsidRPr="00541192" w:rsidRDefault="00F25D6F" w:rsidP="00F25D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9A98AB1" w14:textId="77777777" w:rsidR="00EC7ED7" w:rsidRPr="00B823C5" w:rsidRDefault="00EC7ED7" w:rsidP="00D53337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083A8E0F" w14:textId="77777777" w:rsidR="00913C2B" w:rsidRPr="00913C2B" w:rsidRDefault="00EC7ED7" w:rsidP="00913C2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4E299D">
        <w:rPr>
          <w:rFonts w:ascii="Arial" w:hAnsi="Arial" w:cs="Arial"/>
          <w:b/>
          <w:iCs/>
          <w:color w:val="000000"/>
          <w:sz w:val="24"/>
          <w:szCs w:val="24"/>
        </w:rPr>
        <w:t>Il corso di Tecn</w:t>
      </w:r>
      <w:r w:rsidR="00997AB7" w:rsidRPr="004E299D">
        <w:rPr>
          <w:rFonts w:ascii="Arial" w:hAnsi="Arial" w:cs="Arial"/>
          <w:b/>
          <w:iCs/>
          <w:color w:val="000000"/>
          <w:sz w:val="24"/>
          <w:szCs w:val="24"/>
        </w:rPr>
        <w:t>ologie dei materiali</w:t>
      </w:r>
      <w:r w:rsidR="00B823C5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541192">
        <w:rPr>
          <w:rFonts w:ascii="Arial" w:hAnsi="Arial" w:cs="Arial"/>
          <w:color w:val="000000"/>
          <w:sz w:val="24"/>
          <w:szCs w:val="24"/>
        </w:rPr>
        <w:t>è</w:t>
      </w:r>
      <w:r>
        <w:rPr>
          <w:rFonts w:ascii="Arial" w:hAnsi="Arial" w:cs="Arial"/>
          <w:color w:val="000000"/>
          <w:sz w:val="24"/>
          <w:szCs w:val="24"/>
        </w:rPr>
        <w:t xml:space="preserve"> rivolto agli studenti del </w:t>
      </w:r>
      <w:r w:rsidR="00997AB7">
        <w:rPr>
          <w:rFonts w:ascii="Arial" w:hAnsi="Arial" w:cs="Arial"/>
          <w:color w:val="000000"/>
          <w:sz w:val="24"/>
          <w:szCs w:val="24"/>
        </w:rPr>
        <w:t>prim</w:t>
      </w:r>
      <w:r w:rsidR="00B823C5">
        <w:rPr>
          <w:rFonts w:ascii="Arial" w:hAnsi="Arial" w:cs="Arial"/>
          <w:color w:val="000000"/>
          <w:sz w:val="24"/>
          <w:szCs w:val="24"/>
        </w:rPr>
        <w:t xml:space="preserve">o anno del triennio di </w:t>
      </w:r>
      <w:r w:rsidR="00997AB7">
        <w:rPr>
          <w:rFonts w:ascii="Arial" w:hAnsi="Arial" w:cs="Arial"/>
          <w:color w:val="000000"/>
          <w:sz w:val="24"/>
          <w:szCs w:val="24"/>
        </w:rPr>
        <w:t xml:space="preserve">Grafica d’Arte, ed </w:t>
      </w:r>
      <w:r w:rsidR="004F1795" w:rsidRPr="00541192">
        <w:rPr>
          <w:rFonts w:ascii="Arial" w:hAnsi="Arial" w:cs="Arial"/>
          <w:color w:val="000000"/>
          <w:sz w:val="24"/>
          <w:szCs w:val="24"/>
        </w:rPr>
        <w:t>è</w:t>
      </w:r>
      <w:r w:rsidR="00997AB7">
        <w:rPr>
          <w:rFonts w:ascii="Arial" w:hAnsi="Arial" w:cs="Arial"/>
          <w:color w:val="000000"/>
          <w:sz w:val="24"/>
          <w:szCs w:val="24"/>
        </w:rPr>
        <w:t xml:space="preserve"> finalizzato all’apprendimento te</w:t>
      </w:r>
      <w:r w:rsidR="004F1795">
        <w:rPr>
          <w:rFonts w:ascii="Arial" w:hAnsi="Arial" w:cs="Arial"/>
          <w:color w:val="000000"/>
          <w:sz w:val="24"/>
          <w:szCs w:val="24"/>
        </w:rPr>
        <w:t>oric</w:t>
      </w:r>
      <w:r w:rsidR="00997AB7">
        <w:rPr>
          <w:rFonts w:ascii="Arial" w:hAnsi="Arial" w:cs="Arial"/>
          <w:color w:val="000000"/>
          <w:sz w:val="24"/>
          <w:szCs w:val="24"/>
        </w:rPr>
        <w:t>o degli strumenti</w:t>
      </w:r>
      <w:r w:rsidR="004F1795">
        <w:rPr>
          <w:rFonts w:ascii="Arial" w:hAnsi="Arial" w:cs="Arial"/>
          <w:color w:val="000000"/>
          <w:sz w:val="24"/>
          <w:szCs w:val="24"/>
        </w:rPr>
        <w:t xml:space="preserve"> e dei materiali in uso nelle tecniche grafiche</w:t>
      </w:r>
      <w:r w:rsidR="003138FF">
        <w:rPr>
          <w:rFonts w:ascii="Arial" w:hAnsi="Arial" w:cs="Arial"/>
          <w:color w:val="000000"/>
          <w:sz w:val="24"/>
          <w:szCs w:val="24"/>
        </w:rPr>
        <w:t>,</w:t>
      </w:r>
      <w:r w:rsidR="004F1795">
        <w:rPr>
          <w:rFonts w:ascii="Arial" w:hAnsi="Arial" w:cs="Arial"/>
          <w:color w:val="000000"/>
          <w:sz w:val="24"/>
          <w:szCs w:val="24"/>
        </w:rPr>
        <w:t xml:space="preserve"> come presupposto </w:t>
      </w:r>
      <w:r w:rsidR="003138FF">
        <w:rPr>
          <w:rFonts w:ascii="Arial" w:hAnsi="Arial" w:cs="Arial"/>
          <w:color w:val="000000"/>
          <w:sz w:val="24"/>
          <w:szCs w:val="24"/>
        </w:rPr>
        <w:t>propedeutico</w:t>
      </w:r>
      <w:r w:rsidR="00913C2B" w:rsidRPr="00913C2B">
        <w:rPr>
          <w:rFonts w:ascii="Arial" w:hAnsi="Arial" w:cs="Arial"/>
          <w:color w:val="000000"/>
          <w:sz w:val="24"/>
          <w:szCs w:val="24"/>
        </w:rPr>
        <w:t xml:space="preserve"> per una maggiore consapevolezza del fare</w:t>
      </w:r>
      <w:r w:rsidR="00913C2B">
        <w:rPr>
          <w:rFonts w:ascii="Arial" w:hAnsi="Arial" w:cs="Arial"/>
          <w:color w:val="000000"/>
          <w:sz w:val="24"/>
          <w:szCs w:val="24"/>
        </w:rPr>
        <w:t xml:space="preserve"> al momento dell</w:t>
      </w:r>
      <w:r w:rsidR="003138FF">
        <w:rPr>
          <w:rFonts w:ascii="Arial" w:hAnsi="Arial" w:cs="Arial"/>
          <w:color w:val="000000"/>
          <w:sz w:val="24"/>
          <w:szCs w:val="24"/>
        </w:rPr>
        <w:t>’applicazione pratica</w:t>
      </w:r>
      <w:r w:rsidR="00913C2B">
        <w:rPr>
          <w:rFonts w:ascii="Arial" w:hAnsi="Arial" w:cs="Arial"/>
          <w:color w:val="000000"/>
          <w:sz w:val="24"/>
          <w:szCs w:val="24"/>
        </w:rPr>
        <w:t xml:space="preserve"> che, per il primo semestre, </w:t>
      </w:r>
      <w:r w:rsidR="00913C2B" w:rsidRPr="00541192">
        <w:rPr>
          <w:rFonts w:ascii="Arial" w:hAnsi="Arial" w:cs="Arial"/>
          <w:color w:val="000000"/>
          <w:sz w:val="24"/>
          <w:szCs w:val="24"/>
        </w:rPr>
        <w:t>è</w:t>
      </w:r>
      <w:r w:rsidR="00913C2B">
        <w:rPr>
          <w:rFonts w:ascii="Arial" w:hAnsi="Arial" w:cs="Arial"/>
          <w:color w:val="000000"/>
          <w:sz w:val="24"/>
          <w:szCs w:val="24"/>
        </w:rPr>
        <w:t xml:space="preserve"> prevista in autonomia </w:t>
      </w:r>
      <w:r w:rsidR="00913C2B" w:rsidRPr="00913C2B">
        <w:rPr>
          <w:rFonts w:ascii="Arial" w:hAnsi="Arial" w:cs="Arial"/>
          <w:color w:val="000000"/>
          <w:sz w:val="24"/>
          <w:szCs w:val="24"/>
        </w:rPr>
        <w:t xml:space="preserve">secondo la </w:t>
      </w:r>
      <w:r w:rsidR="00913C2B">
        <w:rPr>
          <w:rFonts w:ascii="Arial" w:hAnsi="Arial" w:cs="Arial"/>
          <w:color w:val="000000"/>
          <w:sz w:val="24"/>
          <w:szCs w:val="24"/>
        </w:rPr>
        <w:t xml:space="preserve">possibile </w:t>
      </w:r>
      <w:r w:rsidR="00913C2B" w:rsidRPr="00913C2B">
        <w:rPr>
          <w:rFonts w:ascii="Arial" w:hAnsi="Arial" w:cs="Arial"/>
          <w:color w:val="000000"/>
          <w:sz w:val="24"/>
          <w:szCs w:val="24"/>
        </w:rPr>
        <w:t xml:space="preserve">disponibilità di materiale ed attrezzature </w:t>
      </w:r>
      <w:r w:rsidR="00913C2B">
        <w:rPr>
          <w:rFonts w:ascii="Arial" w:hAnsi="Arial" w:cs="Arial"/>
          <w:color w:val="000000"/>
          <w:sz w:val="24"/>
          <w:szCs w:val="24"/>
        </w:rPr>
        <w:t xml:space="preserve">da parte </w:t>
      </w:r>
      <w:r w:rsidR="00913C2B" w:rsidRPr="00913C2B">
        <w:rPr>
          <w:rFonts w:ascii="Arial" w:hAnsi="Arial" w:cs="Arial"/>
          <w:color w:val="000000"/>
          <w:sz w:val="24"/>
          <w:szCs w:val="24"/>
        </w:rPr>
        <w:t>degli studenti;</w:t>
      </w:r>
    </w:p>
    <w:p w14:paraId="487113C1" w14:textId="7406154A" w:rsidR="00CE2D36" w:rsidRPr="006134FE" w:rsidRDefault="004E299D" w:rsidP="00D5333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913C2B">
        <w:rPr>
          <w:rFonts w:ascii="Arial" w:hAnsi="Arial" w:cs="Arial"/>
          <w:color w:val="000000"/>
          <w:sz w:val="24"/>
          <w:szCs w:val="24"/>
        </w:rPr>
        <w:t>.</w:t>
      </w:r>
    </w:p>
    <w:p w14:paraId="36DACDC2" w14:textId="7CBA47E8" w:rsidR="00CE2D36" w:rsidRDefault="00650146" w:rsidP="00D53337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  <w:sz w:val="24"/>
          <w:szCs w:val="24"/>
        </w:rPr>
      </w:pPr>
      <w:r>
        <w:rPr>
          <w:rFonts w:ascii="Arial" w:hAnsi="Arial" w:cs="Arial"/>
          <w:b/>
          <w:iCs/>
          <w:color w:val="000000"/>
          <w:sz w:val="24"/>
          <w:szCs w:val="24"/>
        </w:rPr>
        <w:t>Contenuti e tematiche</w:t>
      </w:r>
    </w:p>
    <w:p w14:paraId="4F56B923" w14:textId="77777777" w:rsidR="006134FE" w:rsidRDefault="00650146" w:rsidP="00D53337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>Verranno illustrati i supporti</w:t>
      </w:r>
      <w:r w:rsidR="00CE2D36">
        <w:rPr>
          <w:rFonts w:ascii="Arial" w:hAnsi="Arial" w:cs="Arial"/>
          <w:bCs/>
          <w:iCs/>
          <w:color w:val="000000"/>
          <w:sz w:val="24"/>
          <w:szCs w:val="24"/>
        </w:rPr>
        <w:t>, più comunemente usati</w:t>
      </w:r>
      <w:r w:rsidR="006134FE">
        <w:rPr>
          <w:rFonts w:ascii="Arial" w:hAnsi="Arial" w:cs="Arial"/>
          <w:bCs/>
          <w:iCs/>
          <w:color w:val="000000"/>
          <w:sz w:val="24"/>
          <w:szCs w:val="24"/>
        </w:rPr>
        <w:t xml:space="preserve"> e la loro preparazione;</w:t>
      </w:r>
    </w:p>
    <w:p w14:paraId="6ACD33E3" w14:textId="77777777" w:rsidR="00DC1019" w:rsidRDefault="00CE2D36" w:rsidP="00D53337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gli attrezzi con i quali si </w:t>
      </w:r>
      <w:r w:rsidR="006134FE">
        <w:rPr>
          <w:rFonts w:ascii="Arial" w:hAnsi="Arial" w:cs="Arial"/>
          <w:bCs/>
          <w:iCs/>
          <w:color w:val="000000"/>
          <w:sz w:val="24"/>
          <w:szCs w:val="24"/>
        </w:rPr>
        <w:t>eseguono le varie tecniche e loro manutenzione</w:t>
      </w:r>
      <w:r w:rsidR="00DC1019">
        <w:rPr>
          <w:rFonts w:ascii="Arial" w:hAnsi="Arial" w:cs="Arial"/>
          <w:bCs/>
          <w:iCs/>
          <w:color w:val="000000"/>
          <w:sz w:val="24"/>
          <w:szCs w:val="24"/>
        </w:rPr>
        <w:t>;</w:t>
      </w:r>
    </w:p>
    <w:p w14:paraId="7144658B" w14:textId="77777777" w:rsidR="00DC1019" w:rsidRDefault="00CE2D36" w:rsidP="00D53337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i </w:t>
      </w:r>
      <w:r w:rsidR="00650146">
        <w:rPr>
          <w:rFonts w:ascii="Arial" w:hAnsi="Arial" w:cs="Arial"/>
          <w:bCs/>
          <w:iCs/>
          <w:color w:val="000000"/>
          <w:sz w:val="24"/>
          <w:szCs w:val="24"/>
        </w:rPr>
        <w:t xml:space="preserve">materiali </w:t>
      </w:r>
      <w:r>
        <w:rPr>
          <w:rFonts w:ascii="Arial" w:hAnsi="Arial" w:cs="Arial"/>
          <w:bCs/>
          <w:iCs/>
          <w:color w:val="000000"/>
          <w:sz w:val="24"/>
          <w:szCs w:val="24"/>
        </w:rPr>
        <w:t>indispensabili per operare nella grafica d’arte</w:t>
      </w:r>
      <w:r w:rsidR="00DC1019">
        <w:rPr>
          <w:rFonts w:ascii="Arial" w:hAnsi="Arial" w:cs="Arial"/>
          <w:bCs/>
          <w:iCs/>
          <w:color w:val="000000"/>
          <w:sz w:val="24"/>
          <w:szCs w:val="24"/>
        </w:rPr>
        <w:t>;</w:t>
      </w:r>
    </w:p>
    <w:p w14:paraId="03146E76" w14:textId="327E41E8" w:rsidR="00CE2D36" w:rsidRDefault="002B1880" w:rsidP="00D53337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>le tecniche di stampa, gli inchiostri e le carte usate,</w:t>
      </w:r>
      <w:r w:rsidR="00CE2D36">
        <w:rPr>
          <w:rFonts w:ascii="Arial" w:hAnsi="Arial" w:cs="Arial"/>
          <w:bCs/>
          <w:iCs/>
          <w:color w:val="000000"/>
          <w:sz w:val="24"/>
          <w:szCs w:val="24"/>
        </w:rPr>
        <w:t xml:space="preserve"> nonché le macchine da stampa.</w:t>
      </w:r>
    </w:p>
    <w:p w14:paraId="45402FCF" w14:textId="6FA0C570" w:rsidR="006134FE" w:rsidRDefault="006134FE" w:rsidP="00D53337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>Verranno spiegate in dettaglio le tecniche di incisione</w:t>
      </w:r>
      <w:r w:rsidR="002B1880">
        <w:rPr>
          <w:rFonts w:ascii="Arial" w:hAnsi="Arial" w:cs="Arial"/>
          <w:bCs/>
          <w:iCs/>
          <w:color w:val="000000"/>
          <w:sz w:val="24"/>
          <w:szCs w:val="24"/>
        </w:rPr>
        <w:t xml:space="preserve"> calcografica</w:t>
      </w: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diretta</w:t>
      </w:r>
      <w:r w:rsidR="002B1880">
        <w:rPr>
          <w:rFonts w:ascii="Arial" w:hAnsi="Arial" w:cs="Arial"/>
          <w:bCs/>
          <w:iCs/>
          <w:color w:val="000000"/>
          <w:sz w:val="24"/>
          <w:szCs w:val="24"/>
        </w:rPr>
        <w:t>, indiretta, le tecniche aggiuntive;</w:t>
      </w:r>
    </w:p>
    <w:p w14:paraId="05C344FD" w14:textId="4E266F20" w:rsidR="002B1880" w:rsidRDefault="002B1880" w:rsidP="00D53337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>le tecniche rilievografiche,</w:t>
      </w:r>
    </w:p>
    <w:p w14:paraId="3381F458" w14:textId="1966A2FF" w:rsidR="002B1880" w:rsidRDefault="002B1880" w:rsidP="00D53337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>le tecniche planografiche.</w:t>
      </w:r>
    </w:p>
    <w:p w14:paraId="41DE5652" w14:textId="77777777" w:rsidR="00CE2D36" w:rsidRDefault="00CE2D36" w:rsidP="00D53337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  <w:sz w:val="24"/>
          <w:szCs w:val="24"/>
        </w:rPr>
      </w:pPr>
    </w:p>
    <w:p w14:paraId="34DBCDEC" w14:textId="1187C5FD" w:rsidR="00CE2D36" w:rsidRPr="00CE2D36" w:rsidRDefault="00CE2D36" w:rsidP="00D53337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  <w:sz w:val="24"/>
          <w:szCs w:val="24"/>
        </w:rPr>
      </w:pPr>
      <w:r w:rsidRPr="00CE2D36">
        <w:rPr>
          <w:rFonts w:ascii="Arial" w:hAnsi="Arial" w:cs="Arial"/>
          <w:b/>
          <w:iCs/>
          <w:color w:val="000000"/>
          <w:sz w:val="24"/>
          <w:szCs w:val="24"/>
        </w:rPr>
        <w:t>Tipologia della didattica</w:t>
      </w:r>
    </w:p>
    <w:p w14:paraId="6F77B823" w14:textId="77777777" w:rsidR="00EC7ED7" w:rsidRPr="004E299D" w:rsidRDefault="00CE2D36" w:rsidP="00D53337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>Il corso si svolgerà in didattica a distanza con lezioni teoriche frontali, condivisione di immagini e video</w:t>
      </w:r>
    </w:p>
    <w:p w14:paraId="569F7E53" w14:textId="77777777" w:rsidR="00B823C5" w:rsidRDefault="00B823C5" w:rsidP="00D5333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78B1FDDE" w14:textId="20C33AFA" w:rsidR="00CE2D36" w:rsidRDefault="00C909B7" w:rsidP="00D5333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541192">
        <w:rPr>
          <w:rFonts w:ascii="Arial" w:hAnsi="Arial" w:cs="Arial"/>
          <w:b/>
          <w:i/>
          <w:color w:val="000000"/>
          <w:sz w:val="24"/>
          <w:szCs w:val="24"/>
        </w:rPr>
        <w:t>Bibliografia</w:t>
      </w:r>
      <w:r w:rsidRPr="00541192">
        <w:rPr>
          <w:rFonts w:ascii="Arial" w:hAnsi="Arial" w:cs="Arial"/>
          <w:color w:val="000000"/>
          <w:sz w:val="24"/>
          <w:szCs w:val="24"/>
        </w:rPr>
        <w:t>:</w:t>
      </w:r>
    </w:p>
    <w:p w14:paraId="5F6516D9" w14:textId="77777777" w:rsidR="00CE2D36" w:rsidRPr="00541192" w:rsidRDefault="00CE2D36" w:rsidP="00CE2D3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541192">
        <w:rPr>
          <w:rFonts w:ascii="Arial" w:hAnsi="Arial" w:cs="Arial"/>
          <w:color w:val="000000"/>
          <w:sz w:val="24"/>
          <w:szCs w:val="24"/>
        </w:rPr>
        <w:t xml:space="preserve">R. </w:t>
      </w:r>
      <w:proofErr w:type="spellStart"/>
      <w:r w:rsidRPr="00541192">
        <w:rPr>
          <w:rFonts w:ascii="Arial" w:hAnsi="Arial" w:cs="Arial"/>
          <w:color w:val="000000"/>
          <w:sz w:val="24"/>
          <w:szCs w:val="24"/>
        </w:rPr>
        <w:t>Bruscaglia</w:t>
      </w:r>
      <w:proofErr w:type="spellEnd"/>
      <w:r w:rsidRPr="0054119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541192">
        <w:rPr>
          <w:rFonts w:ascii="Arial" w:hAnsi="Arial" w:cs="Arial"/>
          <w:i/>
          <w:color w:val="000000"/>
          <w:sz w:val="24"/>
          <w:szCs w:val="24"/>
        </w:rPr>
        <w:t>Incisione Calcografica e Stampa Originale</w:t>
      </w:r>
      <w:r w:rsidRPr="00541192">
        <w:rPr>
          <w:rFonts w:ascii="Arial" w:hAnsi="Arial" w:cs="Arial"/>
          <w:color w:val="000000"/>
          <w:sz w:val="24"/>
          <w:szCs w:val="24"/>
        </w:rPr>
        <w:t>, Urbino, Quattroventi,</w:t>
      </w:r>
    </w:p>
    <w:p w14:paraId="442A5D92" w14:textId="77777777" w:rsidR="00CE2D36" w:rsidRPr="00541192" w:rsidRDefault="00CE2D36" w:rsidP="00CE2D3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541192">
        <w:rPr>
          <w:rFonts w:ascii="Arial" w:hAnsi="Arial" w:cs="Arial"/>
          <w:color w:val="000000"/>
          <w:sz w:val="24"/>
          <w:szCs w:val="24"/>
        </w:rPr>
        <w:t>1993.</w:t>
      </w:r>
    </w:p>
    <w:p w14:paraId="2854829B" w14:textId="77777777" w:rsidR="00CE2D36" w:rsidRPr="00541192" w:rsidRDefault="00CE2D36" w:rsidP="00D5333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41192">
        <w:rPr>
          <w:rFonts w:ascii="Arial" w:hAnsi="Arial" w:cs="Arial"/>
          <w:color w:val="000000"/>
          <w:sz w:val="24"/>
          <w:szCs w:val="24"/>
        </w:rPr>
        <w:t>L.</w:t>
      </w:r>
      <w:proofErr w:type="gramStart"/>
      <w:r w:rsidRPr="00541192">
        <w:rPr>
          <w:rFonts w:ascii="Arial" w:hAnsi="Arial" w:cs="Arial"/>
          <w:color w:val="000000"/>
          <w:sz w:val="24"/>
          <w:szCs w:val="24"/>
        </w:rPr>
        <w:t>B.Barriviera</w:t>
      </w:r>
      <w:proofErr w:type="spellEnd"/>
      <w:proofErr w:type="gramEnd"/>
      <w:r w:rsidRPr="0054119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541192">
        <w:rPr>
          <w:rFonts w:ascii="Arial" w:hAnsi="Arial" w:cs="Arial"/>
          <w:i/>
          <w:color w:val="000000"/>
          <w:sz w:val="24"/>
          <w:szCs w:val="24"/>
        </w:rPr>
        <w:t>L’Incisione e la Stampa Originale</w:t>
      </w:r>
      <w:r w:rsidRPr="00541192">
        <w:rPr>
          <w:rFonts w:ascii="Arial" w:hAnsi="Arial" w:cs="Arial"/>
          <w:color w:val="000000"/>
          <w:sz w:val="24"/>
          <w:szCs w:val="24"/>
        </w:rPr>
        <w:t>, Vicenza, Neri Pozza, 1995.</w:t>
      </w:r>
    </w:p>
    <w:p w14:paraId="4D23429C" w14:textId="77777777" w:rsidR="003C2472" w:rsidRPr="00541192" w:rsidRDefault="003C2472" w:rsidP="00D5333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541192">
        <w:rPr>
          <w:rFonts w:ascii="Arial" w:hAnsi="Arial" w:cs="Arial"/>
          <w:color w:val="000000"/>
          <w:sz w:val="24"/>
          <w:szCs w:val="24"/>
        </w:rPr>
        <w:t>A. D’</w:t>
      </w:r>
      <w:proofErr w:type="spellStart"/>
      <w:r w:rsidRPr="00541192">
        <w:rPr>
          <w:rFonts w:ascii="Arial" w:hAnsi="Arial" w:cs="Arial"/>
          <w:color w:val="000000"/>
          <w:sz w:val="24"/>
          <w:szCs w:val="24"/>
        </w:rPr>
        <w:t>Arcy</w:t>
      </w:r>
      <w:proofErr w:type="spellEnd"/>
      <w:r w:rsidRPr="005411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541192">
        <w:rPr>
          <w:rFonts w:ascii="Arial" w:hAnsi="Arial" w:cs="Arial"/>
          <w:color w:val="000000"/>
          <w:sz w:val="24"/>
          <w:szCs w:val="24"/>
        </w:rPr>
        <w:t>Hughes,H</w:t>
      </w:r>
      <w:proofErr w:type="gramEnd"/>
      <w:r w:rsidRPr="00541192">
        <w:rPr>
          <w:rFonts w:ascii="Arial" w:hAnsi="Arial" w:cs="Arial"/>
          <w:color w:val="000000"/>
          <w:sz w:val="24"/>
          <w:szCs w:val="24"/>
        </w:rPr>
        <w:t>.Vernon-Morris</w:t>
      </w:r>
      <w:proofErr w:type="spellEnd"/>
      <w:r w:rsidRPr="0054119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541192">
        <w:rPr>
          <w:rFonts w:ascii="Arial" w:hAnsi="Arial" w:cs="Arial"/>
          <w:i/>
          <w:color w:val="000000"/>
          <w:sz w:val="24"/>
          <w:szCs w:val="24"/>
        </w:rPr>
        <w:t>La stampa d’arte, tecniche tradizionali e contemporanee</w:t>
      </w:r>
      <w:r w:rsidRPr="00541192">
        <w:rPr>
          <w:rFonts w:ascii="Arial" w:hAnsi="Arial" w:cs="Arial"/>
          <w:color w:val="000000"/>
          <w:sz w:val="24"/>
          <w:szCs w:val="24"/>
        </w:rPr>
        <w:t>, Logos, 2010</w:t>
      </w:r>
    </w:p>
    <w:p w14:paraId="5CBF2D64" w14:textId="77777777" w:rsidR="0083288D" w:rsidRPr="00541192" w:rsidRDefault="0083288D" w:rsidP="00D5333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41192">
        <w:rPr>
          <w:rFonts w:ascii="Arial" w:hAnsi="Arial" w:cs="Arial"/>
          <w:color w:val="000000"/>
          <w:sz w:val="24"/>
          <w:szCs w:val="24"/>
        </w:rPr>
        <w:t>J.Catafal</w:t>
      </w:r>
      <w:proofErr w:type="spellEnd"/>
      <w:r w:rsidRPr="00541192">
        <w:rPr>
          <w:rFonts w:ascii="Arial" w:hAnsi="Arial" w:cs="Arial"/>
          <w:color w:val="000000"/>
          <w:sz w:val="24"/>
          <w:szCs w:val="24"/>
        </w:rPr>
        <w:t xml:space="preserve"> C. Oliva, </w:t>
      </w:r>
      <w:r w:rsidRPr="00541192">
        <w:rPr>
          <w:rFonts w:ascii="Arial" w:hAnsi="Arial" w:cs="Arial"/>
          <w:i/>
          <w:color w:val="000000"/>
          <w:sz w:val="24"/>
          <w:szCs w:val="24"/>
        </w:rPr>
        <w:t>L’Incisione</w:t>
      </w:r>
      <w:r w:rsidRPr="00541192">
        <w:rPr>
          <w:rFonts w:ascii="Arial" w:hAnsi="Arial" w:cs="Arial"/>
          <w:color w:val="000000"/>
          <w:sz w:val="24"/>
          <w:szCs w:val="24"/>
        </w:rPr>
        <w:t>, Il Castello, 2006.</w:t>
      </w:r>
    </w:p>
    <w:p w14:paraId="2D3D438D" w14:textId="77777777" w:rsidR="0094705B" w:rsidRPr="00541192" w:rsidRDefault="0094705B" w:rsidP="00D5333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541192">
        <w:rPr>
          <w:rFonts w:ascii="Arial" w:hAnsi="Arial" w:cs="Arial"/>
          <w:color w:val="000000"/>
          <w:sz w:val="24"/>
          <w:szCs w:val="24"/>
        </w:rPr>
        <w:t xml:space="preserve">F. </w:t>
      </w:r>
      <w:proofErr w:type="spellStart"/>
      <w:r w:rsidRPr="00541192">
        <w:rPr>
          <w:rFonts w:ascii="Arial" w:hAnsi="Arial" w:cs="Arial"/>
          <w:color w:val="000000"/>
          <w:sz w:val="24"/>
          <w:szCs w:val="24"/>
        </w:rPr>
        <w:t>Salamon</w:t>
      </w:r>
      <w:proofErr w:type="spellEnd"/>
      <w:r w:rsidRPr="0054119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541192">
        <w:rPr>
          <w:rFonts w:ascii="Arial" w:hAnsi="Arial" w:cs="Arial"/>
          <w:i/>
          <w:color w:val="000000"/>
          <w:sz w:val="24"/>
          <w:szCs w:val="24"/>
        </w:rPr>
        <w:t>Il conoscitore di stampe</w:t>
      </w:r>
      <w:r w:rsidRPr="00541192">
        <w:rPr>
          <w:rFonts w:ascii="Arial" w:hAnsi="Arial" w:cs="Arial"/>
          <w:color w:val="000000"/>
          <w:sz w:val="24"/>
          <w:szCs w:val="24"/>
        </w:rPr>
        <w:t>, Umberto Allemandi &amp;</w:t>
      </w:r>
      <w:proofErr w:type="spellStart"/>
      <w:proofErr w:type="gramStart"/>
      <w:r w:rsidRPr="00541192">
        <w:rPr>
          <w:rFonts w:ascii="Arial" w:hAnsi="Arial" w:cs="Arial"/>
          <w:color w:val="000000"/>
          <w:sz w:val="24"/>
          <w:szCs w:val="24"/>
        </w:rPr>
        <w:t>c.Editore</w:t>
      </w:r>
      <w:proofErr w:type="spellEnd"/>
      <w:proofErr w:type="gramEnd"/>
      <w:r w:rsidRPr="00541192">
        <w:rPr>
          <w:rFonts w:ascii="Arial" w:hAnsi="Arial" w:cs="Arial"/>
          <w:color w:val="000000"/>
          <w:sz w:val="24"/>
          <w:szCs w:val="24"/>
        </w:rPr>
        <w:t>.</w:t>
      </w:r>
    </w:p>
    <w:p w14:paraId="2255331E" w14:textId="77777777" w:rsidR="006A70CC" w:rsidRPr="00541192" w:rsidRDefault="006A70CC" w:rsidP="00D5333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541192">
        <w:rPr>
          <w:rFonts w:ascii="Arial" w:hAnsi="Arial" w:cs="Arial"/>
          <w:color w:val="000000"/>
          <w:sz w:val="24"/>
          <w:szCs w:val="24"/>
        </w:rPr>
        <w:t xml:space="preserve">Guido Strazza, </w:t>
      </w:r>
      <w:r w:rsidRPr="00541192">
        <w:rPr>
          <w:rFonts w:ascii="Arial" w:hAnsi="Arial" w:cs="Arial"/>
          <w:i/>
          <w:color w:val="000000"/>
          <w:sz w:val="24"/>
          <w:szCs w:val="24"/>
        </w:rPr>
        <w:t>Il gesto e il segno</w:t>
      </w:r>
      <w:r w:rsidRPr="00541192">
        <w:rPr>
          <w:rFonts w:ascii="Arial" w:hAnsi="Arial" w:cs="Arial"/>
          <w:color w:val="000000"/>
          <w:sz w:val="24"/>
          <w:szCs w:val="24"/>
        </w:rPr>
        <w:t>, Apeiron, 1995.</w:t>
      </w:r>
    </w:p>
    <w:p w14:paraId="3996D6E6" w14:textId="77777777" w:rsidR="006A70CC" w:rsidRPr="00541192" w:rsidRDefault="006A70CC" w:rsidP="00D5333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541192">
        <w:rPr>
          <w:rFonts w:ascii="Arial" w:hAnsi="Arial" w:cs="Arial"/>
          <w:color w:val="000000"/>
          <w:sz w:val="24"/>
          <w:szCs w:val="24"/>
        </w:rPr>
        <w:t xml:space="preserve">Massari, Negri </w:t>
      </w:r>
      <w:proofErr w:type="spellStart"/>
      <w:r w:rsidRPr="00541192">
        <w:rPr>
          <w:rFonts w:ascii="Arial" w:hAnsi="Arial" w:cs="Arial"/>
          <w:color w:val="000000"/>
          <w:sz w:val="24"/>
          <w:szCs w:val="24"/>
        </w:rPr>
        <w:t>Arnoldi</w:t>
      </w:r>
      <w:proofErr w:type="spellEnd"/>
      <w:r w:rsidRPr="0054119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541192">
        <w:rPr>
          <w:rFonts w:ascii="Arial" w:hAnsi="Arial" w:cs="Arial"/>
          <w:i/>
          <w:color w:val="000000"/>
          <w:sz w:val="24"/>
          <w:szCs w:val="24"/>
        </w:rPr>
        <w:t>Arte e Scienza dell’Incisione</w:t>
      </w:r>
      <w:r w:rsidRPr="00541192">
        <w:rPr>
          <w:rFonts w:ascii="Arial" w:hAnsi="Arial" w:cs="Arial"/>
          <w:color w:val="000000"/>
          <w:sz w:val="24"/>
          <w:szCs w:val="24"/>
        </w:rPr>
        <w:t>, Roma, La Nuova Scientifica,</w:t>
      </w:r>
    </w:p>
    <w:p w14:paraId="6ABEF697" w14:textId="77777777" w:rsidR="006A70CC" w:rsidRPr="00541192" w:rsidRDefault="006A70CC" w:rsidP="00D5333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541192">
        <w:rPr>
          <w:rFonts w:ascii="Arial" w:hAnsi="Arial" w:cs="Arial"/>
          <w:color w:val="000000"/>
          <w:sz w:val="24"/>
          <w:szCs w:val="24"/>
        </w:rPr>
        <w:t>1995.</w:t>
      </w:r>
    </w:p>
    <w:p w14:paraId="3B06F22C" w14:textId="77777777" w:rsidR="009C1386" w:rsidRPr="00541192" w:rsidRDefault="009C1386" w:rsidP="00C909B7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14854A5E" w14:textId="77777777" w:rsidR="00D53337" w:rsidRPr="00541192" w:rsidRDefault="00D53337" w:rsidP="009C1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882BD75" w14:textId="7FE81DAB" w:rsidR="00D53337" w:rsidRPr="00194AC1" w:rsidRDefault="00C51F21" w:rsidP="009C1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1192">
        <w:rPr>
          <w:rFonts w:ascii="Arial" w:hAnsi="Arial" w:cs="Arial"/>
          <w:sz w:val="24"/>
          <w:szCs w:val="24"/>
        </w:rPr>
        <w:t xml:space="preserve">Napoli, </w:t>
      </w:r>
      <w:r w:rsidR="00194AC1">
        <w:rPr>
          <w:rFonts w:ascii="Arial" w:hAnsi="Arial" w:cs="Arial"/>
          <w:sz w:val="24"/>
          <w:szCs w:val="24"/>
        </w:rPr>
        <w:t>3</w:t>
      </w:r>
      <w:r w:rsidR="00476141">
        <w:rPr>
          <w:rFonts w:ascii="Arial" w:hAnsi="Arial" w:cs="Arial"/>
          <w:sz w:val="24"/>
          <w:szCs w:val="24"/>
        </w:rPr>
        <w:t>0</w:t>
      </w:r>
      <w:r w:rsidRPr="00541192">
        <w:rPr>
          <w:rFonts w:ascii="Arial" w:hAnsi="Arial" w:cs="Arial"/>
          <w:sz w:val="24"/>
          <w:szCs w:val="24"/>
        </w:rPr>
        <w:t>/</w:t>
      </w:r>
      <w:r w:rsidR="00130505" w:rsidRPr="00541192">
        <w:rPr>
          <w:rFonts w:ascii="Arial" w:hAnsi="Arial" w:cs="Arial"/>
          <w:sz w:val="24"/>
          <w:szCs w:val="24"/>
        </w:rPr>
        <w:t>10</w:t>
      </w:r>
      <w:r w:rsidRPr="00541192">
        <w:rPr>
          <w:rFonts w:ascii="Arial" w:hAnsi="Arial" w:cs="Arial"/>
          <w:sz w:val="24"/>
          <w:szCs w:val="24"/>
        </w:rPr>
        <w:t>/20</w:t>
      </w:r>
      <w:r w:rsidR="00194AC1">
        <w:rPr>
          <w:rFonts w:ascii="Arial" w:hAnsi="Arial" w:cs="Arial"/>
          <w:sz w:val="24"/>
          <w:szCs w:val="24"/>
        </w:rPr>
        <w:t>2</w:t>
      </w:r>
      <w:r w:rsidR="002B1880">
        <w:rPr>
          <w:rFonts w:ascii="Arial" w:hAnsi="Arial" w:cs="Arial"/>
          <w:sz w:val="24"/>
          <w:szCs w:val="24"/>
        </w:rPr>
        <w:t>1</w:t>
      </w:r>
      <w:r w:rsidRPr="00541192">
        <w:rPr>
          <w:rFonts w:ascii="Arial" w:hAnsi="Arial" w:cs="Arial"/>
          <w:sz w:val="24"/>
          <w:szCs w:val="24"/>
        </w:rPr>
        <w:tab/>
      </w:r>
      <w:r w:rsidRPr="00541192">
        <w:rPr>
          <w:rFonts w:ascii="Arial" w:hAnsi="Arial" w:cs="Arial"/>
          <w:sz w:val="24"/>
          <w:szCs w:val="24"/>
        </w:rPr>
        <w:tab/>
      </w:r>
      <w:r w:rsidRPr="00541192">
        <w:rPr>
          <w:rFonts w:ascii="Arial" w:hAnsi="Arial" w:cs="Arial"/>
          <w:sz w:val="24"/>
          <w:szCs w:val="24"/>
        </w:rPr>
        <w:tab/>
      </w:r>
      <w:r w:rsidRPr="00541192">
        <w:rPr>
          <w:rFonts w:ascii="Arial" w:hAnsi="Arial" w:cs="Arial"/>
          <w:sz w:val="24"/>
          <w:szCs w:val="24"/>
        </w:rPr>
        <w:tab/>
      </w:r>
      <w:r w:rsidRPr="00541192">
        <w:rPr>
          <w:rFonts w:ascii="Arial" w:hAnsi="Arial" w:cs="Arial"/>
          <w:sz w:val="24"/>
          <w:szCs w:val="24"/>
        </w:rPr>
        <w:tab/>
      </w:r>
      <w:r w:rsidRPr="00541192">
        <w:rPr>
          <w:rFonts w:ascii="Arial" w:hAnsi="Arial" w:cs="Arial"/>
          <w:sz w:val="24"/>
          <w:szCs w:val="24"/>
        </w:rPr>
        <w:tab/>
      </w:r>
      <w:r w:rsidRPr="00541192">
        <w:rPr>
          <w:rFonts w:ascii="Arial" w:hAnsi="Arial" w:cs="Arial"/>
          <w:sz w:val="24"/>
          <w:szCs w:val="24"/>
        </w:rPr>
        <w:tab/>
      </w:r>
      <w:r w:rsidRPr="00541192">
        <w:rPr>
          <w:rFonts w:ascii="Arial" w:hAnsi="Arial" w:cs="Arial"/>
          <w:sz w:val="24"/>
          <w:szCs w:val="24"/>
        </w:rPr>
        <w:tab/>
      </w:r>
      <w:r w:rsidRPr="00541192">
        <w:rPr>
          <w:rFonts w:ascii="Arial" w:hAnsi="Arial" w:cs="Arial"/>
          <w:sz w:val="24"/>
          <w:szCs w:val="24"/>
        </w:rPr>
        <w:tab/>
      </w:r>
      <w:r w:rsidRPr="00541192">
        <w:rPr>
          <w:rFonts w:ascii="Arial" w:hAnsi="Arial" w:cs="Arial"/>
          <w:sz w:val="24"/>
          <w:szCs w:val="24"/>
        </w:rPr>
        <w:tab/>
      </w:r>
      <w:r w:rsidRPr="00541192">
        <w:rPr>
          <w:rFonts w:ascii="Arial" w:hAnsi="Arial" w:cs="Arial"/>
          <w:sz w:val="24"/>
          <w:szCs w:val="24"/>
        </w:rPr>
        <w:tab/>
      </w:r>
      <w:r w:rsidRPr="00541192">
        <w:rPr>
          <w:rFonts w:ascii="Arial" w:hAnsi="Arial" w:cs="Arial"/>
          <w:sz w:val="24"/>
          <w:szCs w:val="24"/>
        </w:rPr>
        <w:tab/>
      </w:r>
      <w:r w:rsidRPr="00541192">
        <w:rPr>
          <w:rFonts w:ascii="Arial" w:hAnsi="Arial" w:cs="Arial"/>
          <w:sz w:val="24"/>
          <w:szCs w:val="24"/>
        </w:rPr>
        <w:tab/>
      </w:r>
      <w:r w:rsidRPr="00541192">
        <w:rPr>
          <w:rFonts w:ascii="Arial" w:hAnsi="Arial" w:cs="Arial"/>
          <w:sz w:val="24"/>
          <w:szCs w:val="24"/>
        </w:rPr>
        <w:tab/>
      </w:r>
      <w:r w:rsidRPr="00541192">
        <w:rPr>
          <w:rFonts w:ascii="Arial" w:hAnsi="Arial" w:cs="Arial"/>
          <w:sz w:val="24"/>
          <w:szCs w:val="24"/>
        </w:rPr>
        <w:tab/>
      </w:r>
      <w:r w:rsidRPr="00541192">
        <w:rPr>
          <w:rFonts w:ascii="Arial" w:hAnsi="Arial" w:cs="Arial"/>
          <w:sz w:val="24"/>
          <w:szCs w:val="24"/>
        </w:rPr>
        <w:tab/>
      </w:r>
      <w:r w:rsidRPr="00541192">
        <w:rPr>
          <w:rFonts w:ascii="Arial" w:hAnsi="Arial" w:cs="Arial"/>
          <w:sz w:val="24"/>
          <w:szCs w:val="24"/>
        </w:rPr>
        <w:tab/>
      </w:r>
      <w:r w:rsidRPr="00541192">
        <w:rPr>
          <w:rFonts w:ascii="Arial" w:hAnsi="Arial" w:cs="Arial"/>
          <w:sz w:val="24"/>
          <w:szCs w:val="24"/>
        </w:rPr>
        <w:tab/>
      </w:r>
      <w:r w:rsidRPr="00541192">
        <w:rPr>
          <w:rFonts w:ascii="Arial" w:hAnsi="Arial" w:cs="Arial"/>
          <w:sz w:val="24"/>
          <w:szCs w:val="24"/>
        </w:rPr>
        <w:tab/>
      </w:r>
      <w:r w:rsidRPr="00541192">
        <w:rPr>
          <w:rFonts w:ascii="Arial" w:hAnsi="Arial" w:cs="Arial"/>
          <w:sz w:val="24"/>
          <w:szCs w:val="24"/>
        </w:rPr>
        <w:tab/>
        <w:t>Angela Vinciguerra</w:t>
      </w:r>
    </w:p>
    <w:p w14:paraId="7EF8DF79" w14:textId="77777777" w:rsidR="00D53337" w:rsidRPr="00541192" w:rsidRDefault="00D53337" w:rsidP="009C1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D53337" w:rsidRPr="00541192" w:rsidSect="00CE2D36">
      <w:pgSz w:w="11906" w:h="16838"/>
      <w:pgMar w:top="1135" w:right="849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86147"/>
    <w:multiLevelType w:val="hybridMultilevel"/>
    <w:tmpl w:val="69E87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607AA"/>
    <w:multiLevelType w:val="hybridMultilevel"/>
    <w:tmpl w:val="584A6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F1353"/>
    <w:multiLevelType w:val="hybridMultilevel"/>
    <w:tmpl w:val="2A0C7F1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B8"/>
    <w:rsid w:val="00001C1E"/>
    <w:rsid w:val="0002050B"/>
    <w:rsid w:val="0002363C"/>
    <w:rsid w:val="00043617"/>
    <w:rsid w:val="00045126"/>
    <w:rsid w:val="00082F5F"/>
    <w:rsid w:val="000934C3"/>
    <w:rsid w:val="00097B1F"/>
    <w:rsid w:val="00130505"/>
    <w:rsid w:val="00134594"/>
    <w:rsid w:val="00144E28"/>
    <w:rsid w:val="00194AC1"/>
    <w:rsid w:val="00194FF0"/>
    <w:rsid w:val="001C0B1D"/>
    <w:rsid w:val="001D5A0D"/>
    <w:rsid w:val="00252516"/>
    <w:rsid w:val="00297BF1"/>
    <w:rsid w:val="002B1880"/>
    <w:rsid w:val="002D65D2"/>
    <w:rsid w:val="003138FF"/>
    <w:rsid w:val="00357858"/>
    <w:rsid w:val="003B51D1"/>
    <w:rsid w:val="003C2472"/>
    <w:rsid w:val="00476141"/>
    <w:rsid w:val="004E299D"/>
    <w:rsid w:val="004F1795"/>
    <w:rsid w:val="00541192"/>
    <w:rsid w:val="00590BDE"/>
    <w:rsid w:val="00610AB3"/>
    <w:rsid w:val="006134FE"/>
    <w:rsid w:val="006223B8"/>
    <w:rsid w:val="0062437B"/>
    <w:rsid w:val="00650146"/>
    <w:rsid w:val="00651778"/>
    <w:rsid w:val="006533E4"/>
    <w:rsid w:val="0065772B"/>
    <w:rsid w:val="006A70CC"/>
    <w:rsid w:val="007037F4"/>
    <w:rsid w:val="00757B4D"/>
    <w:rsid w:val="00776B91"/>
    <w:rsid w:val="0083288D"/>
    <w:rsid w:val="008B0FCD"/>
    <w:rsid w:val="00913C2B"/>
    <w:rsid w:val="009155CE"/>
    <w:rsid w:val="009274AE"/>
    <w:rsid w:val="0094705B"/>
    <w:rsid w:val="00997AB7"/>
    <w:rsid w:val="009A0F64"/>
    <w:rsid w:val="009C1386"/>
    <w:rsid w:val="009C32E5"/>
    <w:rsid w:val="00A3325A"/>
    <w:rsid w:val="00A567F5"/>
    <w:rsid w:val="00AA48DF"/>
    <w:rsid w:val="00AD5B7C"/>
    <w:rsid w:val="00AF0791"/>
    <w:rsid w:val="00B1354F"/>
    <w:rsid w:val="00B50FD8"/>
    <w:rsid w:val="00B57BF0"/>
    <w:rsid w:val="00B823C5"/>
    <w:rsid w:val="00B9491B"/>
    <w:rsid w:val="00BC55B9"/>
    <w:rsid w:val="00C0314C"/>
    <w:rsid w:val="00C040C3"/>
    <w:rsid w:val="00C42D25"/>
    <w:rsid w:val="00C51F21"/>
    <w:rsid w:val="00C909B7"/>
    <w:rsid w:val="00C9391C"/>
    <w:rsid w:val="00CE2D36"/>
    <w:rsid w:val="00CE313B"/>
    <w:rsid w:val="00D11FBA"/>
    <w:rsid w:val="00D53337"/>
    <w:rsid w:val="00D6787D"/>
    <w:rsid w:val="00D96D4A"/>
    <w:rsid w:val="00DC1019"/>
    <w:rsid w:val="00DD47C2"/>
    <w:rsid w:val="00DF560C"/>
    <w:rsid w:val="00E13698"/>
    <w:rsid w:val="00E14EFC"/>
    <w:rsid w:val="00E96EDC"/>
    <w:rsid w:val="00EA2151"/>
    <w:rsid w:val="00EA762F"/>
    <w:rsid w:val="00EA7AD4"/>
    <w:rsid w:val="00EC7ED7"/>
    <w:rsid w:val="00F17041"/>
    <w:rsid w:val="00F25D6F"/>
    <w:rsid w:val="00F31413"/>
    <w:rsid w:val="00F406D9"/>
    <w:rsid w:val="00F71C4B"/>
    <w:rsid w:val="00FA7190"/>
    <w:rsid w:val="00FE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F4369"/>
  <w15:docId w15:val="{D92BEEF0-B6E2-5940-AC1F-54AF52FE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223B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4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16EA6CEAB3314EBE37B597885048CF" ma:contentTypeVersion="0" ma:contentTypeDescription="Creare un nuovo documento." ma:contentTypeScope="" ma:versionID="1eb639efb6966bfdd83e3035771463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ea9b2fbf922795d328deade55af85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EAC744-37AA-3547-9C0F-7DCB063D18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A8EF03-B161-489E-A14F-D0B2C92E3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ECDAB9-43EB-4459-8C54-127EB1949B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D00716-6791-44D4-978C-396A0CE551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Accademia di belle Arti di Napoli</vt:lpstr>
    </vt:vector>
  </TitlesOfParts>
  <Company>HP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Accademia di belle Arti di Napoli</dc:title>
  <dc:creator>Salvatore Fiore</dc:creator>
  <cp:lastModifiedBy>Microsoft Office User</cp:lastModifiedBy>
  <cp:revision>3</cp:revision>
  <cp:lastPrinted>2012-11-06T14:40:00Z</cp:lastPrinted>
  <dcterms:created xsi:type="dcterms:W3CDTF">2022-04-25T17:58:00Z</dcterms:created>
  <dcterms:modified xsi:type="dcterms:W3CDTF">2022-04-25T17:59:00Z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0x0101009916EA6CEAB3314EBE37B597885048CF</vt:lpwstr>
  </property>
</Properties>
</file>